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688"/>
        <w:gridCol w:w="922"/>
        <w:gridCol w:w="2746"/>
        <w:gridCol w:w="2114"/>
      </w:tblGrid>
      <w:tr w:rsidR="007B18F8" w:rsidTr="009B1471">
        <w:tc>
          <w:tcPr>
            <w:tcW w:w="4788" w:type="dxa"/>
            <w:gridSpan w:val="3"/>
          </w:tcPr>
          <w:p w:rsidR="007B18F8" w:rsidRPr="007B18F8" w:rsidRDefault="007B18F8" w:rsidP="007B18F8">
            <w:pPr>
              <w:spacing w:before="360"/>
              <w:rPr>
                <w:rFonts w:ascii="Arial Black" w:hAnsi="Arial Black" w:cs="Arial"/>
                <w:sz w:val="32"/>
                <w:szCs w:val="32"/>
              </w:rPr>
            </w:pPr>
            <w:bookmarkStart w:id="0" w:name="_GoBack"/>
            <w:bookmarkEnd w:id="0"/>
            <w:r w:rsidRPr="007B18F8">
              <w:rPr>
                <w:rFonts w:ascii="Arial Black" w:hAnsi="Arial Black" w:cs="Arial"/>
                <w:sz w:val="32"/>
                <w:szCs w:val="32"/>
              </w:rPr>
              <w:t>Mark J. Smith</w:t>
            </w:r>
          </w:p>
          <w:p w:rsidR="007B18F8" w:rsidRDefault="007B18F8" w:rsidP="0058608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7B18F8" w:rsidRPr="004F4EA2" w:rsidRDefault="007B18F8" w:rsidP="007B18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EA2">
              <w:rPr>
                <w:rFonts w:ascii="Arial" w:hAnsi="Arial" w:cs="Arial"/>
                <w:sz w:val="24"/>
                <w:szCs w:val="24"/>
              </w:rPr>
              <w:t>20 Matthew Drive</w:t>
            </w:r>
            <w:r w:rsidR="00EF63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18F8" w:rsidRDefault="007B18F8" w:rsidP="007B18F8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4F4EA2">
              <w:rPr>
                <w:rFonts w:ascii="Arial" w:hAnsi="Arial" w:cs="Arial"/>
                <w:sz w:val="24"/>
                <w:szCs w:val="24"/>
              </w:rPr>
              <w:t>Schaghticoke, NY  12154</w:t>
            </w:r>
          </w:p>
          <w:p w:rsidR="007B18F8" w:rsidRDefault="007B18F8" w:rsidP="00207112">
            <w:pPr>
              <w:jc w:val="right"/>
              <w:rPr>
                <w:rFonts w:ascii="Arial Black" w:hAnsi="Arial Black" w:cs="Arial"/>
                <w:sz w:val="28"/>
                <w:szCs w:val="28"/>
              </w:rPr>
            </w:pPr>
            <w:r w:rsidRPr="007B18F8">
              <w:rPr>
                <w:rFonts w:ascii="Arial" w:hAnsi="Arial" w:cs="Arial"/>
              </w:rPr>
              <w:t>(518) 339-5582</w:t>
            </w:r>
            <w:r>
              <w:rPr>
                <w:rFonts w:ascii="Arial" w:hAnsi="Arial" w:cs="Arial"/>
                <w:i/>
              </w:rPr>
              <w:t xml:space="preserve"> ● </w:t>
            </w:r>
            <w:hyperlink r:id="rId7" w:history="1">
              <w:r w:rsidR="00207112" w:rsidRPr="00EC154D">
                <w:rPr>
                  <w:rStyle w:val="Hyperlink"/>
                  <w:rFonts w:ascii="Arial" w:hAnsi="Arial" w:cs="Arial"/>
                </w:rPr>
                <w:t>markjsmith686@gmail.com</w:t>
              </w:r>
            </w:hyperlink>
          </w:p>
        </w:tc>
      </w:tr>
      <w:tr w:rsidR="00C90E6C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  <w:tcBorders>
              <w:top w:val="thickThinSmallGap" w:sz="24" w:space="0" w:color="auto"/>
              <w:bottom w:val="nil"/>
            </w:tcBorders>
          </w:tcPr>
          <w:p w:rsidR="00C90E6C" w:rsidRDefault="00C90E6C" w:rsidP="0086652F">
            <w:pPr>
              <w:spacing w:before="240"/>
            </w:pPr>
            <w:r w:rsidRPr="007362E3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Objective:</w:t>
            </w:r>
          </w:p>
        </w:tc>
        <w:tc>
          <w:tcPr>
            <w:tcW w:w="7470" w:type="dxa"/>
            <w:gridSpan w:val="4"/>
            <w:tcBorders>
              <w:top w:val="thickThinSmallGap" w:sz="24" w:space="0" w:color="auto"/>
              <w:bottom w:val="nil"/>
            </w:tcBorders>
          </w:tcPr>
          <w:p w:rsidR="00C90E6C" w:rsidRPr="000A14E5" w:rsidRDefault="000A14E5" w:rsidP="00F86C66">
            <w:pPr>
              <w:spacing w:before="240"/>
              <w:rPr>
                <w:rFonts w:ascii="Times New Roman" w:hAnsi="Times New Roman" w:cs="Times New Roman"/>
              </w:rPr>
            </w:pPr>
            <w:r w:rsidRPr="000A14E5">
              <w:rPr>
                <w:rFonts w:ascii="Times New Roman" w:hAnsi="Times New Roman" w:cs="Times New Roman"/>
              </w:rPr>
              <w:t>I am seeking a full-time position</w:t>
            </w:r>
            <w:r w:rsidR="00F20ABF">
              <w:rPr>
                <w:rFonts w:ascii="Times New Roman" w:hAnsi="Times New Roman" w:cs="Times New Roman"/>
              </w:rPr>
              <w:t xml:space="preserve"> as </w:t>
            </w:r>
            <w:r w:rsidR="00142C92">
              <w:rPr>
                <w:rFonts w:ascii="Times New Roman" w:hAnsi="Times New Roman" w:cs="Times New Roman"/>
              </w:rPr>
              <w:t>a</w:t>
            </w:r>
            <w:r w:rsidR="00F86C66">
              <w:rPr>
                <w:rFonts w:ascii="Times New Roman" w:hAnsi="Times New Roman" w:cs="Times New Roman"/>
              </w:rPr>
              <w:t>n accountant</w:t>
            </w:r>
            <w:r w:rsidR="00207112">
              <w:rPr>
                <w:rFonts w:ascii="Times New Roman" w:hAnsi="Times New Roman" w:cs="Times New Roman"/>
              </w:rPr>
              <w:t>.</w:t>
            </w:r>
          </w:p>
        </w:tc>
      </w:tr>
      <w:tr w:rsidR="0058608B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rPr>
          <w:trHeight w:val="144"/>
        </w:trPr>
        <w:tc>
          <w:tcPr>
            <w:tcW w:w="2178" w:type="dxa"/>
            <w:tcBorders>
              <w:top w:val="nil"/>
            </w:tcBorders>
          </w:tcPr>
          <w:p w:rsidR="0058608B" w:rsidRPr="0086652F" w:rsidRDefault="0058608B" w:rsidP="00480B63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58608B" w:rsidRPr="0086652F" w:rsidRDefault="0058608B" w:rsidP="00480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</w:tcPr>
          <w:p w:rsidR="0058608B" w:rsidRPr="0086652F" w:rsidRDefault="0058608B" w:rsidP="00480B6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58608B" w:rsidRPr="0086652F" w:rsidRDefault="0058608B" w:rsidP="00480B63">
            <w:pPr>
              <w:rPr>
                <w:sz w:val="16"/>
                <w:szCs w:val="16"/>
              </w:rPr>
            </w:pPr>
          </w:p>
        </w:tc>
      </w:tr>
      <w:tr w:rsidR="00054243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</w:tcPr>
          <w:p w:rsidR="00054243" w:rsidRDefault="00054243" w:rsidP="00480B63">
            <w:pPr>
              <w:spacing w:before="120"/>
            </w:pPr>
            <w:r w:rsidRPr="00085811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Education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: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9F673C" w:rsidRPr="00977F67" w:rsidRDefault="009F673C" w:rsidP="009F673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at Albany, Albany, NY</w:t>
            </w:r>
          </w:p>
          <w:p w:rsidR="009F673C" w:rsidRDefault="002510B5" w:rsidP="009F67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Master</w:t>
            </w:r>
            <w:r w:rsidR="009F673C">
              <w:rPr>
                <w:rFonts w:ascii="Times New Roman" w:hAnsi="Times New Roman" w:cs="Times New Roman"/>
                <w:i/>
              </w:rPr>
              <w:t xml:space="preserve"> of Science, Forensic Accounting</w:t>
            </w:r>
          </w:p>
          <w:p w:rsidR="00054243" w:rsidRPr="00977F67" w:rsidRDefault="009F673C" w:rsidP="009F6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3.50 cumulative</w:t>
            </w:r>
            <w:r w:rsidRPr="00977F67">
              <w:rPr>
                <w:rFonts w:ascii="Times New Roman" w:hAnsi="Times New Roman" w:cs="Times New Roman"/>
                <w:i/>
              </w:rPr>
              <w:t xml:space="preserve"> GPA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bottom w:val="nil"/>
            </w:tcBorders>
          </w:tcPr>
          <w:p w:rsidR="009F673C" w:rsidRDefault="009F673C" w:rsidP="009F673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May 2014</w:t>
            </w:r>
          </w:p>
          <w:p w:rsidR="00E568D4" w:rsidRPr="00054243" w:rsidRDefault="00E568D4" w:rsidP="0038645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4243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</w:tcPr>
          <w:p w:rsidR="00054243" w:rsidRDefault="00054243" w:rsidP="00480B63"/>
        </w:tc>
        <w:tc>
          <w:tcPr>
            <w:tcW w:w="5356" w:type="dxa"/>
            <w:gridSpan w:val="3"/>
            <w:vMerge/>
            <w:tcBorders>
              <w:top w:val="nil"/>
              <w:bottom w:val="nil"/>
            </w:tcBorders>
          </w:tcPr>
          <w:p w:rsidR="00054243" w:rsidRPr="00977F67" w:rsidRDefault="00054243" w:rsidP="008C2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054243" w:rsidRPr="00977F67" w:rsidRDefault="00054243" w:rsidP="00480B6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26B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</w:tcPr>
          <w:p w:rsidR="00C426B4" w:rsidRPr="0086652F" w:rsidRDefault="00C426B4" w:rsidP="00480B63">
            <w:pPr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C426B4" w:rsidRPr="0086652F" w:rsidRDefault="00C426B4" w:rsidP="00480B63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</w:tcPr>
          <w:p w:rsidR="00C426B4" w:rsidRPr="0086652F" w:rsidRDefault="00C426B4" w:rsidP="00480B6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C426B4" w:rsidRPr="0086652F" w:rsidRDefault="00C426B4" w:rsidP="00480B63">
            <w:pPr>
              <w:rPr>
                <w:sz w:val="16"/>
                <w:szCs w:val="16"/>
              </w:rPr>
            </w:pPr>
          </w:p>
        </w:tc>
      </w:tr>
      <w:tr w:rsidR="00C426B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</w:tcPr>
          <w:p w:rsidR="00C426B4" w:rsidRPr="0086652F" w:rsidRDefault="00C426B4" w:rsidP="00480B63">
            <w:pPr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</w:pPr>
          </w:p>
        </w:tc>
        <w:tc>
          <w:tcPr>
            <w:tcW w:w="5356" w:type="dxa"/>
            <w:gridSpan w:val="3"/>
            <w:tcBorders>
              <w:top w:val="nil"/>
              <w:bottom w:val="single" w:sz="4" w:space="0" w:color="auto"/>
            </w:tcBorders>
          </w:tcPr>
          <w:p w:rsidR="009F673C" w:rsidRPr="00977F67" w:rsidRDefault="009F673C" w:rsidP="009F673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at Albany, Albany, NY</w:t>
            </w:r>
          </w:p>
          <w:p w:rsidR="009F673C" w:rsidRDefault="009F673C" w:rsidP="009F67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Bachelor of Science Degree in</w:t>
            </w:r>
            <w:r w:rsidRPr="00977F67">
              <w:rPr>
                <w:rFonts w:ascii="Times New Roman" w:hAnsi="Times New Roman" w:cs="Times New Roman"/>
                <w:i/>
              </w:rPr>
              <w:t xml:space="preserve"> Accounting</w:t>
            </w:r>
          </w:p>
          <w:p w:rsidR="009F673C" w:rsidRDefault="009F673C" w:rsidP="009F67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Minor in Business Administration </w:t>
            </w:r>
          </w:p>
          <w:p w:rsidR="009F673C" w:rsidRDefault="009F673C" w:rsidP="009F67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3.49 cumulative</w:t>
            </w:r>
            <w:r w:rsidRPr="00977F67">
              <w:rPr>
                <w:rFonts w:ascii="Times New Roman" w:hAnsi="Times New Roman" w:cs="Times New Roman"/>
                <w:i/>
              </w:rPr>
              <w:t xml:space="preserve"> GPA</w:t>
            </w:r>
          </w:p>
          <w:p w:rsidR="00C426B4" w:rsidRPr="0086652F" w:rsidRDefault="00C426B4" w:rsidP="00C42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C426B4" w:rsidRDefault="00C426B4" w:rsidP="00480B63">
            <w:pPr>
              <w:rPr>
                <w:sz w:val="16"/>
                <w:szCs w:val="16"/>
              </w:rPr>
            </w:pPr>
          </w:p>
          <w:p w:rsidR="009F673C" w:rsidRDefault="009F673C" w:rsidP="009F673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54243">
              <w:rPr>
                <w:rFonts w:ascii="Times New Roman" w:hAnsi="Times New Roman" w:cs="Times New Roman"/>
                <w:i/>
              </w:rPr>
              <w:t>May 2013</w:t>
            </w:r>
          </w:p>
          <w:p w:rsidR="00C426B4" w:rsidRPr="0086652F" w:rsidRDefault="009F673C" w:rsidP="009F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Cum Laude</w:t>
            </w:r>
          </w:p>
        </w:tc>
      </w:tr>
      <w:tr w:rsidR="003337A8" w:rsidTr="00CF46D5">
        <w:tblPrEx>
          <w:tblBorders>
            <w:top w:val="thickThinSmallGap" w:sz="24" w:space="0" w:color="auto"/>
            <w:bottom w:val="thinThickSmallGap" w:sz="24" w:space="0" w:color="auto"/>
          </w:tblBorders>
        </w:tblPrEx>
        <w:trPr>
          <w:trHeight w:val="737"/>
        </w:trPr>
        <w:tc>
          <w:tcPr>
            <w:tcW w:w="2178" w:type="dxa"/>
          </w:tcPr>
          <w:p w:rsidR="003337A8" w:rsidRPr="00085811" w:rsidRDefault="003337A8" w:rsidP="00C426B4">
            <w:pPr>
              <w:spacing w:before="12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Career Profile: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nil"/>
            </w:tcBorders>
          </w:tcPr>
          <w:p w:rsidR="003337A8" w:rsidRPr="003337A8" w:rsidRDefault="003337A8" w:rsidP="003337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Attention to detail;</w:t>
            </w:r>
            <w:r w:rsidRPr="003337A8">
              <w:rPr>
                <w:rFonts w:ascii="Times New Roman" w:eastAsia="Times New Roman" w:hAnsi="Times New Roman" w:cs="Times New Roman"/>
                <w:color w:val="000000"/>
              </w:rPr>
              <w:t xml:space="preserve"> efficient and organized with broad experience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audit</w:t>
            </w:r>
            <w:r w:rsidR="00207112">
              <w:rPr>
                <w:rFonts w:ascii="Times New Roman" w:eastAsia="Times New Roman" w:hAnsi="Times New Roman" w:cs="Times New Roman"/>
                <w:color w:val="000000"/>
              </w:rPr>
              <w:t xml:space="preserve"> programs</w:t>
            </w:r>
          </w:p>
          <w:p w:rsidR="003337A8" w:rsidRPr="003337A8" w:rsidRDefault="003337A8" w:rsidP="003337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337A8">
              <w:rPr>
                <w:rFonts w:ascii="Times New Roman" w:eastAsia="Times New Roman" w:hAnsi="Times New Roman" w:cs="Times New Roman"/>
                <w:color w:val="000000"/>
              </w:rPr>
              <w:t xml:space="preserve">Excellent </w:t>
            </w:r>
            <w:r w:rsidR="00207112">
              <w:rPr>
                <w:rFonts w:ascii="Times New Roman" w:eastAsia="Times New Roman" w:hAnsi="Times New Roman" w:cs="Times New Roman"/>
                <w:color w:val="000000"/>
              </w:rPr>
              <w:t>management and communication skills</w:t>
            </w:r>
          </w:p>
          <w:p w:rsidR="003337A8" w:rsidRPr="003337A8" w:rsidRDefault="003337A8" w:rsidP="003337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337A8">
              <w:rPr>
                <w:rFonts w:ascii="Times New Roman" w:eastAsia="Times New Roman" w:hAnsi="Times New Roman" w:cs="Times New Roman"/>
                <w:color w:val="000000"/>
              </w:rPr>
              <w:t>Strong analyt</w:t>
            </w:r>
            <w:r w:rsidR="00207112">
              <w:rPr>
                <w:rFonts w:ascii="Times New Roman" w:eastAsia="Times New Roman" w:hAnsi="Times New Roman" w:cs="Times New Roman"/>
                <w:color w:val="000000"/>
              </w:rPr>
              <w:t>ical and problem solving skills</w:t>
            </w:r>
          </w:p>
          <w:p w:rsidR="003337A8" w:rsidRPr="003337A8" w:rsidRDefault="003337A8" w:rsidP="003337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337A8">
              <w:rPr>
                <w:rFonts w:ascii="Times New Roman" w:eastAsia="Times New Roman" w:hAnsi="Times New Roman" w:cs="Times New Roman"/>
                <w:color w:val="000000"/>
              </w:rPr>
              <w:t xml:space="preserve">Resourceful in the completion of projects, effective at </w:t>
            </w:r>
            <w:r w:rsidR="00207112">
              <w:rPr>
                <w:rFonts w:ascii="Times New Roman" w:eastAsia="Times New Roman" w:hAnsi="Times New Roman" w:cs="Times New Roman"/>
                <w:color w:val="000000"/>
              </w:rPr>
              <w:t>multi-tasking</w:t>
            </w:r>
          </w:p>
          <w:p w:rsidR="003337A8" w:rsidRDefault="003337A8" w:rsidP="003337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rPr>
                <w:rFonts w:ascii="Times New Roman" w:hAnsi="Times New Roman" w:cs="Times New Roman"/>
                <w:i/>
              </w:rPr>
            </w:pPr>
            <w:r w:rsidRPr="003337A8">
              <w:rPr>
                <w:rFonts w:ascii="Times New Roman" w:eastAsia="Times New Roman" w:hAnsi="Times New Roman" w:cs="Times New Roman"/>
                <w:color w:val="000000"/>
              </w:rPr>
              <w:t>Self-starter, working well independe</w:t>
            </w:r>
            <w:r w:rsidR="00207112">
              <w:rPr>
                <w:rFonts w:ascii="Times New Roman" w:eastAsia="Times New Roman" w:hAnsi="Times New Roman" w:cs="Times New Roman"/>
                <w:color w:val="000000"/>
              </w:rPr>
              <w:t>ntly or with little supervision</w:t>
            </w:r>
          </w:p>
        </w:tc>
      </w:tr>
      <w:tr w:rsidR="00C426B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rPr>
          <w:trHeight w:val="737"/>
        </w:trPr>
        <w:tc>
          <w:tcPr>
            <w:tcW w:w="2178" w:type="dxa"/>
            <w:vMerge w:val="restart"/>
          </w:tcPr>
          <w:p w:rsidR="00C426B4" w:rsidRDefault="00C426B4" w:rsidP="00C426B4">
            <w:pPr>
              <w:spacing w:before="12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 w:rsidRPr="00085811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 xml:space="preserve">Employment </w:t>
            </w:r>
          </w:p>
          <w:p w:rsidR="00C426B4" w:rsidRPr="00085811" w:rsidRDefault="00C426B4" w:rsidP="00C426B4">
            <w:pPr>
              <w:spacing w:before="12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History: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nil"/>
            </w:tcBorders>
          </w:tcPr>
          <w:p w:rsidR="00C426B4" w:rsidRDefault="00C426B4" w:rsidP="00C426B4">
            <w:pPr>
              <w:spacing w:before="120"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UHY Advisors – </w:t>
            </w:r>
            <w:r>
              <w:rPr>
                <w:rFonts w:ascii="Times New Roman" w:hAnsi="Times New Roman" w:cs="Times New Roman"/>
                <w:i/>
              </w:rPr>
              <w:t>Sr. Staff</w:t>
            </w:r>
          </w:p>
          <w:p w:rsidR="00C426B4" w:rsidRDefault="00C426B4" w:rsidP="00C426B4">
            <w:pPr>
              <w:spacing w:after="60"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Albany, NY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C426B4" w:rsidRDefault="00C426B4" w:rsidP="00C426B4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June 2014 – </w:t>
            </w:r>
          </w:p>
          <w:p w:rsidR="00C426B4" w:rsidRDefault="00C426B4" w:rsidP="00C426B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Present</w:t>
            </w:r>
          </w:p>
        </w:tc>
      </w:tr>
      <w:tr w:rsidR="00C426B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  <w:vMerge/>
          </w:tcPr>
          <w:p w:rsidR="00C426B4" w:rsidRPr="00085811" w:rsidRDefault="00C426B4" w:rsidP="00FA5703">
            <w:pPr>
              <w:spacing w:before="12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single" w:sz="4" w:space="0" w:color="auto"/>
            </w:tcBorders>
          </w:tcPr>
          <w:p w:rsidR="00C426B4" w:rsidRDefault="00142C92" w:rsidP="00FA5703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f</w:t>
            </w:r>
            <w:r w:rsidR="00C426B4">
              <w:rPr>
                <w:rFonts w:ascii="Times New Roman" w:hAnsi="Times New Roman" w:cs="Times New Roman"/>
              </w:rPr>
              <w:t>inancial statement audits, reviews and preparation</w:t>
            </w:r>
          </w:p>
          <w:p w:rsidR="00C426B4" w:rsidRDefault="00C426B4" w:rsidP="00B30D2D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experience in real estate, governmental, retail, finance and health care industries</w:t>
            </w:r>
          </w:p>
          <w:p w:rsidR="00207112" w:rsidRDefault="00207112" w:rsidP="00B30D2D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Supervision of lower level staff and review/evaluate work product</w:t>
            </w:r>
          </w:p>
          <w:p w:rsidR="00207112" w:rsidRDefault="00207112" w:rsidP="00B30D2D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training of newly hired staff members on applicable audit and administrative programs</w:t>
            </w:r>
          </w:p>
          <w:p w:rsidR="00207112" w:rsidRPr="00207112" w:rsidRDefault="009B1471" w:rsidP="00207112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of p</w:t>
            </w:r>
            <w:r w:rsidR="00C426B4">
              <w:rPr>
                <w:rFonts w:ascii="Times New Roman" w:hAnsi="Times New Roman" w:cs="Times New Roman"/>
              </w:rPr>
              <w:t>artnership tax returns</w:t>
            </w:r>
          </w:p>
          <w:p w:rsidR="00C426B4" w:rsidRDefault="00C426B4" w:rsidP="00C426B4">
            <w:pPr>
              <w:pStyle w:val="ListParagraph"/>
              <w:numPr>
                <w:ilvl w:val="0"/>
                <w:numId w:val="8"/>
              </w:numPr>
              <w:ind w:left="70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of and presenter at educational seminars offered to college students enrolled in accounting courses </w:t>
            </w:r>
          </w:p>
          <w:p w:rsidR="00F20ABF" w:rsidRPr="00207112" w:rsidRDefault="00C426B4" w:rsidP="00207112">
            <w:pPr>
              <w:pStyle w:val="ListParagraph"/>
              <w:numPr>
                <w:ilvl w:val="0"/>
                <w:numId w:val="8"/>
              </w:numPr>
              <w:spacing w:after="240"/>
              <w:ind w:left="705" w:hanging="446"/>
              <w:rPr>
                <w:rFonts w:ascii="Times New Roman" w:hAnsi="Times New Roman" w:cs="Times New Roman"/>
              </w:rPr>
            </w:pPr>
            <w:r w:rsidRPr="00C426B4">
              <w:rPr>
                <w:rFonts w:ascii="Times New Roman" w:hAnsi="Times New Roman" w:cs="Times New Roman"/>
              </w:rPr>
              <w:t>Participate in college recruiting events at local colleges</w:t>
            </w:r>
          </w:p>
        </w:tc>
      </w:tr>
      <w:tr w:rsidR="00054243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</w:tcPr>
          <w:p w:rsidR="00054243" w:rsidRDefault="00054243" w:rsidP="00480B63"/>
        </w:tc>
        <w:tc>
          <w:tcPr>
            <w:tcW w:w="5356" w:type="dxa"/>
            <w:gridSpan w:val="3"/>
            <w:tcBorders>
              <w:top w:val="single" w:sz="4" w:space="0" w:color="auto"/>
              <w:bottom w:val="nil"/>
            </w:tcBorders>
          </w:tcPr>
          <w:p w:rsidR="00054243" w:rsidRPr="000C2EE2" w:rsidRDefault="00054243" w:rsidP="005101F4">
            <w:pPr>
              <w:spacing w:before="120"/>
              <w:ind w:left="233"/>
              <w:jc w:val="center"/>
              <w:rPr>
                <w:rFonts w:ascii="Times New Roman" w:hAnsi="Times New Roman" w:cs="Times New Roman"/>
              </w:rPr>
            </w:pPr>
            <w:r w:rsidRPr="000C2EE2">
              <w:rPr>
                <w:rFonts w:ascii="Times New Roman" w:hAnsi="Times New Roman" w:cs="Times New Roman"/>
              </w:rPr>
              <w:t xml:space="preserve">Benson’s Pet Center – </w:t>
            </w:r>
            <w:r w:rsidRPr="000C2EE2">
              <w:rPr>
                <w:rFonts w:ascii="Times New Roman" w:hAnsi="Times New Roman" w:cs="Times New Roman"/>
                <w:i/>
              </w:rPr>
              <w:t>Sr. Associate</w:t>
            </w:r>
          </w:p>
          <w:p w:rsidR="00054243" w:rsidRPr="00977F67" w:rsidRDefault="00054243" w:rsidP="008728E2">
            <w:pPr>
              <w:spacing w:after="60"/>
              <w:ind w:left="230"/>
              <w:jc w:val="center"/>
              <w:rPr>
                <w:rFonts w:ascii="Times New Roman" w:hAnsi="Times New Roman" w:cs="Times New Roman"/>
              </w:rPr>
            </w:pPr>
            <w:r w:rsidRPr="00054243">
              <w:rPr>
                <w:rFonts w:ascii="Times New Roman" w:hAnsi="Times New Roman" w:cs="Times New Roman"/>
              </w:rPr>
              <w:t>Clifton Park, NY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054243" w:rsidRDefault="00054243" w:rsidP="00CD3435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54243">
              <w:rPr>
                <w:rFonts w:ascii="Times New Roman" w:hAnsi="Times New Roman" w:cs="Times New Roman"/>
                <w:i/>
              </w:rPr>
              <w:t xml:space="preserve">March 2006 </w:t>
            </w:r>
            <w:r w:rsidRPr="00054243">
              <w:rPr>
                <w:rFonts w:ascii="Times New Roman" w:hAnsi="Times New Roman" w:cs="Times New Roman"/>
              </w:rPr>
              <w:t xml:space="preserve">– </w:t>
            </w:r>
          </w:p>
          <w:p w:rsidR="00FA5703" w:rsidRPr="00054243" w:rsidRDefault="00FA5703" w:rsidP="00FA5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May 2014</w:t>
            </w:r>
          </w:p>
        </w:tc>
      </w:tr>
      <w:tr w:rsidR="004854FB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rPr>
          <w:trHeight w:val="2403"/>
        </w:trPr>
        <w:tc>
          <w:tcPr>
            <w:tcW w:w="2178" w:type="dxa"/>
            <w:tcBorders>
              <w:bottom w:val="nil"/>
            </w:tcBorders>
          </w:tcPr>
          <w:p w:rsidR="004854FB" w:rsidRDefault="004854FB" w:rsidP="00480B63"/>
        </w:tc>
        <w:tc>
          <w:tcPr>
            <w:tcW w:w="7470" w:type="dxa"/>
            <w:gridSpan w:val="4"/>
            <w:tcBorders>
              <w:top w:val="nil"/>
            </w:tcBorders>
          </w:tcPr>
          <w:p w:rsidR="004854FB" w:rsidRPr="009B1471" w:rsidRDefault="004854FB" w:rsidP="00D22D92">
            <w:pPr>
              <w:numPr>
                <w:ilvl w:val="0"/>
                <w:numId w:val="1"/>
              </w:numPr>
              <w:tabs>
                <w:tab w:val="clear" w:pos="828"/>
                <w:tab w:val="left" w:pos="-3888"/>
                <w:tab w:val="num" w:pos="-2988"/>
              </w:tabs>
              <w:ind w:left="691" w:hanging="458"/>
              <w:rPr>
                <w:rFonts w:ascii="Times New Roman" w:hAnsi="Times New Roman" w:cs="Times New Roman"/>
              </w:rPr>
            </w:pPr>
            <w:r w:rsidRPr="009B1471">
              <w:rPr>
                <w:rFonts w:ascii="Times New Roman" w:hAnsi="Times New Roman" w:cs="Times New Roman"/>
              </w:rPr>
              <w:t>Conduct point of sale transactions</w:t>
            </w:r>
            <w:r w:rsidR="009B1471" w:rsidRPr="009B1471">
              <w:rPr>
                <w:rFonts w:ascii="Times New Roman" w:hAnsi="Times New Roman" w:cs="Times New Roman"/>
              </w:rPr>
              <w:t>, b</w:t>
            </w:r>
            <w:r w:rsidRPr="009B1471">
              <w:rPr>
                <w:rFonts w:ascii="Times New Roman" w:hAnsi="Times New Roman" w:cs="Times New Roman"/>
              </w:rPr>
              <w:t>ank runs</w:t>
            </w:r>
            <w:r w:rsidR="009B1471" w:rsidRPr="009B1471">
              <w:rPr>
                <w:rFonts w:ascii="Times New Roman" w:hAnsi="Times New Roman" w:cs="Times New Roman"/>
              </w:rPr>
              <w:t xml:space="preserve">, </w:t>
            </w:r>
            <w:r w:rsidR="009B1471">
              <w:rPr>
                <w:rFonts w:ascii="Times New Roman" w:hAnsi="Times New Roman" w:cs="Times New Roman"/>
              </w:rPr>
              <w:t>d</w:t>
            </w:r>
            <w:r w:rsidRPr="009B1471">
              <w:rPr>
                <w:rFonts w:ascii="Times New Roman" w:hAnsi="Times New Roman" w:cs="Times New Roman"/>
              </w:rPr>
              <w:t>rawer counts</w:t>
            </w:r>
          </w:p>
          <w:p w:rsidR="004854FB" w:rsidRPr="002704BC" w:rsidRDefault="004854FB" w:rsidP="004854FB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spacing w:after="60"/>
              <w:ind w:left="683" w:hanging="450"/>
              <w:rPr>
                <w:rFonts w:ascii="Times New Roman" w:hAnsi="Times New Roman" w:cs="Times New Roman"/>
              </w:rPr>
            </w:pPr>
            <w:r w:rsidRPr="002704BC">
              <w:rPr>
                <w:rFonts w:ascii="Times New Roman" w:hAnsi="Times New Roman" w:cs="Times New Roman"/>
              </w:rPr>
              <w:t xml:space="preserve">Educate </w:t>
            </w:r>
            <w:r w:rsidR="002704BC" w:rsidRPr="002704BC">
              <w:rPr>
                <w:rFonts w:ascii="Times New Roman" w:hAnsi="Times New Roman" w:cs="Times New Roman"/>
              </w:rPr>
              <w:t xml:space="preserve">and counsel </w:t>
            </w:r>
            <w:r w:rsidRPr="002704BC">
              <w:rPr>
                <w:rFonts w:ascii="Times New Roman" w:hAnsi="Times New Roman" w:cs="Times New Roman"/>
              </w:rPr>
              <w:t>customers on proper food and feeding techniques</w:t>
            </w:r>
            <w:r w:rsidR="002704BC" w:rsidRPr="002704BC">
              <w:rPr>
                <w:rFonts w:ascii="Times New Roman" w:hAnsi="Times New Roman" w:cs="Times New Roman"/>
              </w:rPr>
              <w:t>, and various pet products</w:t>
            </w:r>
            <w:r w:rsidRPr="002704BC">
              <w:rPr>
                <w:rFonts w:ascii="Times New Roman" w:hAnsi="Times New Roman" w:cs="Times New Roman"/>
              </w:rPr>
              <w:t xml:space="preserve"> for optimal pet health</w:t>
            </w:r>
          </w:p>
          <w:p w:rsidR="004854FB" w:rsidRDefault="004854FB" w:rsidP="004854FB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spacing w:after="60"/>
              <w:ind w:left="683" w:hanging="450"/>
              <w:rPr>
                <w:rFonts w:ascii="Times New Roman" w:hAnsi="Times New Roman" w:cs="Times New Roman"/>
              </w:rPr>
            </w:pPr>
            <w:r w:rsidRPr="004854FB">
              <w:rPr>
                <w:rFonts w:ascii="Times New Roman" w:hAnsi="Times New Roman" w:cs="Times New Roman"/>
              </w:rPr>
              <w:t>Recommend pet-related supplies for h</w:t>
            </w:r>
            <w:r>
              <w:rPr>
                <w:rFonts w:ascii="Times New Roman" w:hAnsi="Times New Roman" w:cs="Times New Roman"/>
              </w:rPr>
              <w:t>ousing and/or care of pet</w:t>
            </w:r>
          </w:p>
          <w:p w:rsidR="004854FB" w:rsidRDefault="004854FB" w:rsidP="004854FB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spacing w:after="60"/>
              <w:ind w:left="683" w:hanging="450"/>
              <w:rPr>
                <w:rFonts w:ascii="Times New Roman" w:hAnsi="Times New Roman" w:cs="Times New Roman"/>
              </w:rPr>
            </w:pPr>
            <w:r w:rsidRPr="004854FB">
              <w:rPr>
                <w:rFonts w:ascii="Times New Roman" w:hAnsi="Times New Roman" w:cs="Times New Roman"/>
              </w:rPr>
              <w:t xml:space="preserve">Operation of </w:t>
            </w:r>
            <w:r>
              <w:rPr>
                <w:rFonts w:ascii="Times New Roman" w:hAnsi="Times New Roman" w:cs="Times New Roman"/>
              </w:rPr>
              <w:t>store equipment</w:t>
            </w:r>
          </w:p>
          <w:p w:rsidR="004854FB" w:rsidRDefault="004854FB" w:rsidP="004854FB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spacing w:after="60"/>
              <w:ind w:left="683" w:hanging="450"/>
              <w:rPr>
                <w:rFonts w:ascii="Times New Roman" w:hAnsi="Times New Roman" w:cs="Times New Roman"/>
              </w:rPr>
            </w:pPr>
            <w:r w:rsidRPr="004854FB">
              <w:rPr>
                <w:rFonts w:ascii="Times New Roman" w:hAnsi="Times New Roman" w:cs="Times New Roman"/>
              </w:rPr>
              <w:t>I</w:t>
            </w:r>
            <w:r w:rsidR="00054243">
              <w:rPr>
                <w:rFonts w:ascii="Times New Roman" w:hAnsi="Times New Roman" w:cs="Times New Roman"/>
              </w:rPr>
              <w:t>nstruct new employees</w:t>
            </w:r>
            <w:r w:rsidRPr="004854FB">
              <w:rPr>
                <w:rFonts w:ascii="Times New Roman" w:hAnsi="Times New Roman" w:cs="Times New Roman"/>
              </w:rPr>
              <w:t xml:space="preserve"> on proper</w:t>
            </w:r>
            <w:r>
              <w:rPr>
                <w:rFonts w:ascii="Times New Roman" w:hAnsi="Times New Roman" w:cs="Times New Roman"/>
              </w:rPr>
              <w:t xml:space="preserve"> customer service etiquette</w:t>
            </w:r>
          </w:p>
          <w:p w:rsidR="00054243" w:rsidRDefault="00054243" w:rsidP="004854FB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spacing w:after="60"/>
              <w:ind w:left="683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 new employees on company/store policies and procedures</w:t>
            </w:r>
          </w:p>
          <w:p w:rsidR="004854FB" w:rsidRPr="00475E29" w:rsidRDefault="004854FB" w:rsidP="002704BC">
            <w:pPr>
              <w:pStyle w:val="ListParagraph"/>
              <w:numPr>
                <w:ilvl w:val="0"/>
                <w:numId w:val="1"/>
              </w:numPr>
              <w:tabs>
                <w:tab w:val="clear" w:pos="828"/>
              </w:tabs>
              <w:ind w:left="676" w:hanging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s</w:t>
            </w:r>
            <w:r w:rsidRPr="004854FB">
              <w:rPr>
                <w:rFonts w:ascii="Times New Roman" w:hAnsi="Times New Roman" w:cs="Times New Roman"/>
              </w:rPr>
              <w:t>tore policies regarding stock and sales procedures</w:t>
            </w:r>
          </w:p>
        </w:tc>
      </w:tr>
      <w:tr w:rsidR="00E568D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  <w:tcBorders>
              <w:top w:val="nil"/>
              <w:bottom w:val="nil"/>
            </w:tcBorders>
          </w:tcPr>
          <w:p w:rsidR="00E568D4" w:rsidRDefault="00E568D4" w:rsidP="00E568D4">
            <w:pP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lastRenderedPageBreak/>
              <w:t>Internship:</w:t>
            </w:r>
          </w:p>
          <w:p w:rsidR="00E568D4" w:rsidRDefault="00E568D4" w:rsidP="00480B63"/>
        </w:tc>
        <w:tc>
          <w:tcPr>
            <w:tcW w:w="5356" w:type="dxa"/>
            <w:gridSpan w:val="3"/>
            <w:tcBorders>
              <w:top w:val="single" w:sz="4" w:space="0" w:color="auto"/>
              <w:bottom w:val="nil"/>
            </w:tcBorders>
          </w:tcPr>
          <w:p w:rsidR="00E568D4" w:rsidRPr="00E568D4" w:rsidRDefault="00E568D4" w:rsidP="009E60F4">
            <w:pPr>
              <w:tabs>
                <w:tab w:val="left" w:pos="-3888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68D4">
              <w:rPr>
                <w:rFonts w:ascii="Times New Roman" w:hAnsi="Times New Roman" w:cs="Times New Roman"/>
              </w:rPr>
              <w:t>LCS&amp;Z</w:t>
            </w:r>
            <w:r w:rsidR="007C6BDE">
              <w:rPr>
                <w:rFonts w:ascii="Times New Roman" w:hAnsi="Times New Roman" w:cs="Times New Roman"/>
              </w:rPr>
              <w:t xml:space="preserve"> CPA and Consulting</w:t>
            </w:r>
          </w:p>
          <w:p w:rsidR="00E568D4" w:rsidRDefault="00E568D4" w:rsidP="000A14E5">
            <w:pPr>
              <w:tabs>
                <w:tab w:val="left" w:pos="-388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68D4">
              <w:rPr>
                <w:rFonts w:ascii="Times New Roman" w:hAnsi="Times New Roman" w:cs="Times New Roman"/>
              </w:rPr>
              <w:t>Latham, New York</w:t>
            </w:r>
          </w:p>
          <w:p w:rsidR="00374CF0" w:rsidRPr="00374CF0" w:rsidRDefault="000A14E5" w:rsidP="009B1471">
            <w:pPr>
              <w:pStyle w:val="ListParagraph"/>
              <w:numPr>
                <w:ilvl w:val="0"/>
                <w:numId w:val="7"/>
              </w:numPr>
              <w:tabs>
                <w:tab w:val="left" w:pos="-3888"/>
              </w:tabs>
              <w:ind w:left="702" w:hanging="450"/>
            </w:pPr>
            <w:r>
              <w:rPr>
                <w:rFonts w:ascii="Times New Roman" w:hAnsi="Times New Roman" w:cs="Times New Roman"/>
              </w:rPr>
              <w:t>I</w:t>
            </w:r>
            <w:r w:rsidRPr="000A14E5">
              <w:rPr>
                <w:rFonts w:ascii="Times New Roman" w:hAnsi="Times New Roman" w:cs="Times New Roman"/>
              </w:rPr>
              <w:t>ndividual tax return preparation</w:t>
            </w:r>
          </w:p>
          <w:p w:rsidR="000A14E5" w:rsidRPr="00085811" w:rsidRDefault="000A14E5" w:rsidP="009B1471">
            <w:pPr>
              <w:pStyle w:val="ListParagraph"/>
              <w:numPr>
                <w:ilvl w:val="0"/>
                <w:numId w:val="7"/>
              </w:numPr>
              <w:tabs>
                <w:tab w:val="left" w:pos="-3888"/>
              </w:tabs>
              <w:ind w:left="702" w:hanging="450"/>
            </w:pPr>
            <w:r>
              <w:rPr>
                <w:rFonts w:ascii="Times New Roman" w:hAnsi="Times New Roman" w:cs="Times New Roman"/>
              </w:rPr>
              <w:t>Communication with clients regarding tax preparation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E568D4" w:rsidRPr="00E568D4" w:rsidRDefault="00E568D4" w:rsidP="009E60F4">
            <w:pPr>
              <w:tabs>
                <w:tab w:val="left" w:pos="-3888"/>
              </w:tabs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E568D4">
              <w:rPr>
                <w:rFonts w:ascii="Times New Roman" w:hAnsi="Times New Roman" w:cs="Times New Roman"/>
                <w:i/>
              </w:rPr>
              <w:t>January 2013 –</w:t>
            </w:r>
          </w:p>
          <w:p w:rsidR="00E568D4" w:rsidRPr="00E568D4" w:rsidRDefault="00E568D4" w:rsidP="00E568D4">
            <w:pPr>
              <w:tabs>
                <w:tab w:val="left" w:pos="-3888"/>
              </w:tabs>
              <w:jc w:val="center"/>
              <w:rPr>
                <w:i/>
              </w:rPr>
            </w:pPr>
            <w:r w:rsidRPr="00E568D4">
              <w:rPr>
                <w:rFonts w:ascii="Times New Roman" w:hAnsi="Times New Roman" w:cs="Times New Roman"/>
                <w:i/>
              </w:rPr>
              <w:t>April 2013</w:t>
            </w:r>
          </w:p>
        </w:tc>
      </w:tr>
      <w:tr w:rsidR="00E568D4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  <w:tcBorders>
              <w:top w:val="nil"/>
              <w:bottom w:val="nil"/>
            </w:tcBorders>
          </w:tcPr>
          <w:p w:rsidR="00E568D4" w:rsidRPr="0086652F" w:rsidRDefault="00E568D4" w:rsidP="00480B63">
            <w:pPr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single" w:sz="4" w:space="0" w:color="auto"/>
            </w:tcBorders>
          </w:tcPr>
          <w:p w:rsidR="00E568D4" w:rsidRPr="0086652F" w:rsidRDefault="00E568D4" w:rsidP="00480B63">
            <w:pPr>
              <w:spacing w:before="6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08B" w:rsidTr="009B1471">
        <w:tblPrEx>
          <w:tblBorders>
            <w:top w:val="thickThinSmallGap" w:sz="24" w:space="0" w:color="auto"/>
            <w:bottom w:val="thinThickSmallGap" w:sz="24" w:space="0" w:color="auto"/>
          </w:tblBorders>
        </w:tblPrEx>
        <w:tc>
          <w:tcPr>
            <w:tcW w:w="2178" w:type="dxa"/>
            <w:tcBorders>
              <w:top w:val="nil"/>
            </w:tcBorders>
          </w:tcPr>
          <w:p w:rsidR="0058608B" w:rsidRDefault="00054243" w:rsidP="00A87560">
            <w:pPr>
              <w:spacing w:before="24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Computer</w:t>
            </w:r>
            <w:r w:rsidR="009E60F4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 xml:space="preserve"> </w:t>
            </w:r>
            <w:r w:rsidR="0058608B" w:rsidRPr="00085811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Skills</w:t>
            </w:r>
            <w:r w:rsidR="0058608B"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:</w:t>
            </w:r>
          </w:p>
          <w:p w:rsidR="0058608B" w:rsidRDefault="008812FA" w:rsidP="0044174C">
            <w:pPr>
              <w:spacing w:before="36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Memberships:</w:t>
            </w:r>
          </w:p>
          <w:p w:rsidR="0058608B" w:rsidRDefault="0058608B" w:rsidP="0044174C">
            <w:pPr>
              <w:spacing w:before="480"/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Hobbies:</w:t>
            </w:r>
          </w:p>
          <w:p w:rsidR="000A14E5" w:rsidRDefault="000A14E5" w:rsidP="005A4895">
            <w:pPr>
              <w:spacing w:before="360" w:after="240"/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E0E0E0"/>
              </w:rPr>
              <w:t>References: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58608B" w:rsidRDefault="00CD3435" w:rsidP="00A87560">
            <w:pPr>
              <w:spacing w:before="240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ProSystem </w:t>
            </w:r>
            <w:r w:rsidRPr="00CD3435">
              <w:rPr>
                <w:rFonts w:ascii="Times New Roman" w:hAnsi="Times New Roman" w:cs="Times New Roman"/>
                <w:i/>
              </w:rPr>
              <w:t>fx</w:t>
            </w:r>
            <w:r>
              <w:rPr>
                <w:rFonts w:ascii="Times New Roman" w:hAnsi="Times New Roman" w:cs="Times New Roman"/>
              </w:rPr>
              <w:t xml:space="preserve"> Engagement, </w:t>
            </w:r>
            <w:r w:rsidR="0058608B" w:rsidRPr="00CD3435">
              <w:rPr>
                <w:rFonts w:ascii="Times New Roman" w:hAnsi="Times New Roman" w:cs="Times New Roman"/>
              </w:rPr>
              <w:t>Microsoft</w:t>
            </w:r>
            <w:r w:rsidR="0058608B" w:rsidRPr="00977F67">
              <w:rPr>
                <w:rFonts w:ascii="Times New Roman" w:hAnsi="Times New Roman" w:cs="Times New Roman"/>
              </w:rPr>
              <w:t xml:space="preserve"> Excel</w:t>
            </w:r>
            <w:r w:rsidR="009E60F4">
              <w:rPr>
                <w:rFonts w:ascii="Times New Roman" w:hAnsi="Times New Roman" w:cs="Times New Roman"/>
              </w:rPr>
              <w:t xml:space="preserve">, </w:t>
            </w:r>
            <w:r w:rsidR="0058608B" w:rsidRPr="00977F67">
              <w:rPr>
                <w:rFonts w:ascii="Times New Roman" w:hAnsi="Times New Roman" w:cs="Times New Roman"/>
              </w:rPr>
              <w:t>MS Word</w:t>
            </w:r>
            <w:r w:rsidR="009E60F4">
              <w:rPr>
                <w:rFonts w:ascii="Times New Roman" w:hAnsi="Times New Roman" w:cs="Times New Roman"/>
              </w:rPr>
              <w:t xml:space="preserve">, </w:t>
            </w:r>
            <w:r w:rsidR="00054243">
              <w:rPr>
                <w:rFonts w:ascii="Times New Roman" w:hAnsi="Times New Roman" w:cs="Times New Roman"/>
              </w:rPr>
              <w:t>PowerPoint</w:t>
            </w:r>
          </w:p>
          <w:p w:rsidR="0058608B" w:rsidRDefault="008812FA" w:rsidP="0044174C">
            <w:pPr>
              <w:spacing w:before="360"/>
              <w:ind w:left="216"/>
              <w:rPr>
                <w:rFonts w:ascii="Times New Roman" w:hAnsi="Times New Roman" w:cs="Times New Roman"/>
                <w:i/>
              </w:rPr>
            </w:pPr>
            <w:r w:rsidRPr="008812FA">
              <w:rPr>
                <w:rFonts w:ascii="Times New Roman" w:hAnsi="Times New Roman" w:cs="Times New Roman"/>
              </w:rPr>
              <w:t>Association of Certified Fraud Examiners (Associate Member)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74C" w:rsidRPr="0044174C" w:rsidRDefault="0044174C" w:rsidP="0044174C">
            <w:pPr>
              <w:ind w:left="216"/>
              <w:rPr>
                <w:rFonts w:ascii="Times New Roman" w:hAnsi="Times New Roman" w:cs="Times New Roman"/>
              </w:rPr>
            </w:pPr>
            <w:r w:rsidRPr="0044174C">
              <w:rPr>
                <w:rFonts w:ascii="Times New Roman" w:hAnsi="Times New Roman" w:cs="Times New Roman"/>
              </w:rPr>
              <w:t xml:space="preserve">New York State </w:t>
            </w:r>
            <w:r>
              <w:rPr>
                <w:rFonts w:ascii="Times New Roman" w:hAnsi="Times New Roman" w:cs="Times New Roman"/>
              </w:rPr>
              <w:t>Society</w:t>
            </w:r>
            <w:r w:rsidRPr="0044174C">
              <w:rPr>
                <w:rFonts w:ascii="Times New Roman" w:hAnsi="Times New Roman" w:cs="Times New Roman"/>
              </w:rPr>
              <w:t xml:space="preserve"> of Certified Public</w:t>
            </w:r>
            <w:r>
              <w:rPr>
                <w:rFonts w:ascii="Times New Roman" w:hAnsi="Times New Roman" w:cs="Times New Roman"/>
              </w:rPr>
              <w:t xml:space="preserve"> Accountants</w:t>
            </w:r>
            <w:r w:rsidR="00374CF0">
              <w:rPr>
                <w:rFonts w:ascii="Times New Roman" w:hAnsi="Times New Roman" w:cs="Times New Roman"/>
              </w:rPr>
              <w:t xml:space="preserve"> </w:t>
            </w:r>
          </w:p>
          <w:p w:rsidR="0058608B" w:rsidRDefault="0058608B" w:rsidP="000A14E5">
            <w:pPr>
              <w:spacing w:before="240" w:after="240"/>
              <w:ind w:left="230"/>
              <w:rPr>
                <w:rFonts w:ascii="Times New Roman" w:hAnsi="Times New Roman" w:cs="Times New Roman"/>
              </w:rPr>
            </w:pPr>
            <w:r w:rsidRPr="00081B55">
              <w:rPr>
                <w:rFonts w:ascii="Times New Roman" w:hAnsi="Times New Roman" w:cs="Times New Roman"/>
              </w:rPr>
              <w:t>Motocross, photography</w:t>
            </w:r>
            <w:r w:rsidR="005101F4">
              <w:rPr>
                <w:rFonts w:ascii="Times New Roman" w:hAnsi="Times New Roman" w:cs="Times New Roman"/>
              </w:rPr>
              <w:t xml:space="preserve">, </w:t>
            </w:r>
            <w:r w:rsidR="00FA5703">
              <w:rPr>
                <w:rFonts w:ascii="Times New Roman" w:hAnsi="Times New Roman" w:cs="Times New Roman"/>
              </w:rPr>
              <w:t>fishing</w:t>
            </w:r>
          </w:p>
          <w:p w:rsidR="000A14E5" w:rsidRPr="00081B55" w:rsidRDefault="000A14E5" w:rsidP="000A14E5">
            <w:pPr>
              <w:spacing w:before="360" w:after="240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 provided upon request</w:t>
            </w:r>
          </w:p>
        </w:tc>
      </w:tr>
    </w:tbl>
    <w:p w:rsidR="009B3418" w:rsidRDefault="009B3418"/>
    <w:sectPr w:rsidR="009B3418" w:rsidSect="007B18F8"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A1" w:rsidRDefault="00847CA1" w:rsidP="007B18F8">
      <w:r>
        <w:separator/>
      </w:r>
    </w:p>
  </w:endnote>
  <w:endnote w:type="continuationSeparator" w:id="0">
    <w:p w:rsidR="00847CA1" w:rsidRDefault="00847CA1" w:rsidP="007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A1" w:rsidRDefault="00847CA1" w:rsidP="007B18F8">
      <w:r>
        <w:separator/>
      </w:r>
    </w:p>
  </w:footnote>
  <w:footnote w:type="continuationSeparator" w:id="0">
    <w:p w:rsidR="00847CA1" w:rsidRDefault="00847CA1" w:rsidP="007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2E55"/>
    <w:multiLevelType w:val="hybridMultilevel"/>
    <w:tmpl w:val="3A2AC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214D"/>
    <w:multiLevelType w:val="hybridMultilevel"/>
    <w:tmpl w:val="E3FCC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67EEA"/>
    <w:multiLevelType w:val="hybridMultilevel"/>
    <w:tmpl w:val="D3341874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393F7868"/>
    <w:multiLevelType w:val="hybridMultilevel"/>
    <w:tmpl w:val="105CD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B4E9D"/>
    <w:multiLevelType w:val="hybridMultilevel"/>
    <w:tmpl w:val="4FC4A64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A264F29"/>
    <w:multiLevelType w:val="multilevel"/>
    <w:tmpl w:val="F21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11F07"/>
    <w:multiLevelType w:val="hybridMultilevel"/>
    <w:tmpl w:val="3102AA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044458"/>
    <w:multiLevelType w:val="hybridMultilevel"/>
    <w:tmpl w:val="606E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DF0"/>
    <w:multiLevelType w:val="hybridMultilevel"/>
    <w:tmpl w:val="18E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A30F9"/>
    <w:multiLevelType w:val="hybridMultilevel"/>
    <w:tmpl w:val="E4AE78B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B"/>
    <w:rsid w:val="00054243"/>
    <w:rsid w:val="000A14E5"/>
    <w:rsid w:val="000C2EE2"/>
    <w:rsid w:val="000D5A36"/>
    <w:rsid w:val="00142C92"/>
    <w:rsid w:val="0015438C"/>
    <w:rsid w:val="00207112"/>
    <w:rsid w:val="002510B5"/>
    <w:rsid w:val="002704BC"/>
    <w:rsid w:val="002B0544"/>
    <w:rsid w:val="002D684A"/>
    <w:rsid w:val="002E7E0C"/>
    <w:rsid w:val="003337A8"/>
    <w:rsid w:val="00374CF0"/>
    <w:rsid w:val="003843FC"/>
    <w:rsid w:val="00386450"/>
    <w:rsid w:val="003B428C"/>
    <w:rsid w:val="00403CFC"/>
    <w:rsid w:val="0044174C"/>
    <w:rsid w:val="004854FB"/>
    <w:rsid w:val="00491B2F"/>
    <w:rsid w:val="005101F4"/>
    <w:rsid w:val="005369B0"/>
    <w:rsid w:val="0058608B"/>
    <w:rsid w:val="005960C1"/>
    <w:rsid w:val="005A4895"/>
    <w:rsid w:val="0062536A"/>
    <w:rsid w:val="0064662A"/>
    <w:rsid w:val="006778F6"/>
    <w:rsid w:val="00680046"/>
    <w:rsid w:val="007362E3"/>
    <w:rsid w:val="0074512F"/>
    <w:rsid w:val="007B18F8"/>
    <w:rsid w:val="007C6BDE"/>
    <w:rsid w:val="00813CF2"/>
    <w:rsid w:val="00847CA1"/>
    <w:rsid w:val="0086652F"/>
    <w:rsid w:val="008728E2"/>
    <w:rsid w:val="008812FA"/>
    <w:rsid w:val="008C2910"/>
    <w:rsid w:val="008D1E32"/>
    <w:rsid w:val="009B1471"/>
    <w:rsid w:val="009B3418"/>
    <w:rsid w:val="009E60F4"/>
    <w:rsid w:val="009F673C"/>
    <w:rsid w:val="00A87560"/>
    <w:rsid w:val="00B30D2D"/>
    <w:rsid w:val="00B40F84"/>
    <w:rsid w:val="00B50C70"/>
    <w:rsid w:val="00B51AA9"/>
    <w:rsid w:val="00C214AE"/>
    <w:rsid w:val="00C426B4"/>
    <w:rsid w:val="00C90E6C"/>
    <w:rsid w:val="00CD3435"/>
    <w:rsid w:val="00CE0F5F"/>
    <w:rsid w:val="00D22D92"/>
    <w:rsid w:val="00E54309"/>
    <w:rsid w:val="00E568D4"/>
    <w:rsid w:val="00EF638A"/>
    <w:rsid w:val="00F20ABF"/>
    <w:rsid w:val="00F41A29"/>
    <w:rsid w:val="00F86C66"/>
    <w:rsid w:val="00FA5703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26A3F-47C5-416A-A188-68CC4D3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08B"/>
    <w:rPr>
      <w:color w:val="0000FF"/>
      <w:u w:val="single"/>
    </w:rPr>
  </w:style>
  <w:style w:type="table" w:styleId="TableGrid">
    <w:name w:val="Table Grid"/>
    <w:basedOn w:val="TableNormal"/>
    <w:uiPriority w:val="59"/>
    <w:rsid w:val="0058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F8"/>
  </w:style>
  <w:style w:type="paragraph" w:styleId="Footer">
    <w:name w:val="footer"/>
    <w:basedOn w:val="Normal"/>
    <w:link w:val="FooterChar"/>
    <w:uiPriority w:val="99"/>
    <w:unhideWhenUsed/>
    <w:rsid w:val="007B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F8"/>
  </w:style>
  <w:style w:type="paragraph" w:styleId="NormalWeb">
    <w:name w:val="Normal (Web)"/>
    <w:basedOn w:val="Normal"/>
    <w:uiPriority w:val="99"/>
    <w:semiHidden/>
    <w:unhideWhenUsed/>
    <w:rsid w:val="00333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jsmith6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Smith, Mark</cp:lastModifiedBy>
  <cp:revision>35</cp:revision>
  <cp:lastPrinted>2016-08-30T04:16:00Z</cp:lastPrinted>
  <dcterms:created xsi:type="dcterms:W3CDTF">2013-02-07T02:21:00Z</dcterms:created>
  <dcterms:modified xsi:type="dcterms:W3CDTF">2017-02-02T16:20:00Z</dcterms:modified>
</cp:coreProperties>
</file>